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66"/>
        <w:ind w:right="72"/>
        <w:jc w:val="left"/>
        <w:rPr>
          <w:rFonts w:ascii="Times New Roman" w:cs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Saakre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Pavan</w:t>
      </w:r>
    </w:p>
    <w:p>
      <w:pPr>
        <w:pStyle w:val="style66"/>
        <w:ind w:right="72"/>
        <w:jc w:val="left"/>
        <w:rPr>
          <w:rFonts w:ascii="Times New Roman" w:cs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Cell: +91 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8867444593</w:t>
      </w:r>
    </w:p>
    <w:p>
      <w:pPr>
        <w:pStyle w:val="style66"/>
        <w:ind w:right="72"/>
        <w:jc w:val="left"/>
        <w:rPr>
          <w:rFonts w:ascii="Times New Roman" w:cs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 xml:space="preserve">Email: 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pavansaakre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@gmail.com</w:t>
      </w:r>
    </w:p>
    <w:p>
      <w:pPr>
        <w:pStyle w:val="style66"/>
        <w:ind w:right="72"/>
        <w:jc w:val="left"/>
        <w:rPr>
          <w:rFonts w:ascii="Times New Roman" w:cs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DOB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: 14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/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10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/19</w:t>
      </w:r>
      <w:r>
        <w:rPr>
          <w:rFonts w:ascii="Times New Roman" w:cs="Times New Roman" w:hAnsi="Times New Roman"/>
          <w:b/>
          <w:bCs/>
          <w:sz w:val="24"/>
          <w:szCs w:val="24"/>
          <w:lang w:val="en-GB"/>
        </w:rPr>
        <w:t>95</w:t>
      </w:r>
    </w:p>
    <w:p>
      <w:pPr>
        <w:pStyle w:val="style66"/>
        <w:ind w:right="72"/>
        <w:rPr>
          <w:rFonts w:ascii="Times New Roman" w:cs="Times New Roman" w:hAnsi="Times New Roman"/>
          <w:b/>
          <w:bCs/>
          <w:sz w:val="24"/>
          <w:szCs w:val="24"/>
          <w:lang w:val="es-ES_tradnl"/>
        </w:rPr>
      </w:pPr>
      <w:r>
        <w:rPr>
          <w:rFonts w:ascii="Times New Roman" w:cs="Times New Roman" w:hAnsi="Times New Roman"/>
          <w:noProof/>
          <w:sz w:val="24"/>
          <w:szCs w:val="24"/>
        </w:rPr>
        <w:pict>
          <v:line id="1026" fillcolor="white" from="1.05pt,5.6pt" to="463.05pt,5.6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</v:line>
        </w:pict>
      </w:r>
      <w:r>
        <w:rPr>
          <w:rFonts w:ascii="Times New Roman" w:cs="Times New Roman" w:hAnsi="Times New Roman"/>
          <w:b/>
          <w:bCs/>
          <w:sz w:val="24"/>
          <w:szCs w:val="24"/>
          <w:lang w:val="es-ES_tradnl"/>
        </w:rPr>
        <w:tab/>
      </w:r>
      <w:r>
        <w:rPr>
          <w:rFonts w:ascii="Times New Roman" w:cs="Times New Roman" w:hAnsi="Times New Roman"/>
          <w:b/>
          <w:bCs/>
          <w:sz w:val="24"/>
          <w:szCs w:val="24"/>
          <w:lang w:val="es-ES_tradnl"/>
        </w:rPr>
        <w:tab/>
      </w:r>
    </w:p>
    <w:p>
      <w:pPr>
        <w:pStyle w:val="style66"/>
        <w:ind w:right="72"/>
        <w:rPr>
          <w:rFonts w:ascii="Times New Roman" w:cs="Times New Roman" w:hAnsi="Times New Roman"/>
          <w:b/>
          <w:bCs/>
          <w:sz w:val="18"/>
          <w:szCs w:val="24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Professional o</w:t>
            </w:r>
            <w:r>
              <w:rPr>
                <w:rFonts w:eastAsia="MS Mincho"/>
                <w:sz w:val="24"/>
                <w:szCs w:val="24"/>
                <w:lang w:val="en-IN"/>
              </w:rPr>
              <w:t>bjective</w:t>
            </w:r>
            <w:r>
              <w:rPr>
                <w:rFonts w:eastAsia="MS Mincho"/>
                <w:sz w:val="24"/>
                <w:szCs w:val="24"/>
                <w:lang w:val="en-IN"/>
              </w:rPr>
              <w:t>s</w:t>
            </w:r>
          </w:p>
        </w:tc>
      </w:tr>
    </w:tbl>
    <w:p>
      <w:pPr>
        <w:pStyle w:val="style66"/>
        <w:ind w:right="72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66"/>
        <w:numPr>
          <w:ilvl w:val="0"/>
          <w:numId w:val="8"/>
        </w:numPr>
        <w:spacing w:lineRule="auto" w:line="276"/>
        <w:ind w:right="72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Good assessing ability to both myself and others</w:t>
      </w:r>
    </w:p>
    <w:p>
      <w:pPr>
        <w:pStyle w:val="style66"/>
        <w:numPr>
          <w:ilvl w:val="0"/>
          <w:numId w:val="8"/>
        </w:numPr>
        <w:spacing w:lineRule="auto" w:line="276"/>
        <w:ind w:right="72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Leadership quality and ability to handle situations </w:t>
      </w:r>
    </w:p>
    <w:p>
      <w:pPr>
        <w:pStyle w:val="style66"/>
        <w:numPr>
          <w:ilvl w:val="0"/>
          <w:numId w:val="8"/>
        </w:numPr>
        <w:spacing w:lineRule="auto" w:line="276"/>
        <w:ind w:right="72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 xml:space="preserve">Good grasping power </w:t>
      </w:r>
    </w:p>
    <w:p>
      <w:pPr>
        <w:pStyle w:val="style66"/>
        <w:numPr>
          <w:ilvl w:val="0"/>
          <w:numId w:val="8"/>
        </w:numPr>
        <w:spacing w:lineRule="auto" w:line="276"/>
        <w:ind w:right="72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Cs/>
          <w:sz w:val="24"/>
          <w:szCs w:val="24"/>
        </w:rPr>
        <w:t>Fairly hard working, Dedicated, Commitment towards work with positive attitude</w:t>
      </w:r>
    </w:p>
    <w:p>
      <w:pPr>
        <w:pStyle w:val="style66"/>
        <w:spacing w:lineRule="auto" w:line="276"/>
        <w:ind w:right="72"/>
        <w:rPr>
          <w:rFonts w:ascii="Times New Roman" w:cs="Times New Roman" w:hAnsi="Times New Roman"/>
          <w:bCs/>
          <w:sz w:val="18"/>
          <w:szCs w:val="24"/>
        </w:rPr>
      </w:pPr>
    </w:p>
    <w:tbl>
      <w:tblPr>
        <w:tblpPr w:leftFromText="180" w:rightFromText="180" w:topFromText="0" w:bottomFromText="200" w:vertAnchor="text" w:horzAnchor="margin" w:tblpXSpec="left" w:tblpY="14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Education</w:t>
            </w:r>
          </w:p>
        </w:tc>
      </w:tr>
    </w:tbl>
    <w:p>
      <w:pPr>
        <w:pStyle w:val="style4098"/>
        <w:spacing w:after="0" w:lineRule="auto" w:line="276"/>
        <w:rPr>
          <w:rFonts w:ascii="Times New Roman" w:hAnsi="Times New Roman"/>
          <w:b w:val="false"/>
          <w:sz w:val="22"/>
          <w:szCs w:val="24"/>
        </w:rPr>
      </w:pPr>
    </w:p>
    <w:tbl>
      <w:tblPr>
        <w:tblStyle w:val="style154"/>
        <w:tblW w:w="9606" w:type="dxa"/>
        <w:tblLayout w:type="fixed"/>
        <w:tblLook w:val="04A0" w:firstRow="1" w:lastRow="0" w:firstColumn="1" w:lastColumn="0" w:noHBand="0" w:noVBand="1"/>
      </w:tblPr>
      <w:tblGrid>
        <w:gridCol w:w="1818"/>
        <w:gridCol w:w="2340"/>
        <w:gridCol w:w="2340"/>
        <w:gridCol w:w="1440"/>
        <w:gridCol w:w="1668"/>
      </w:tblGrid>
      <w:tr>
        <w:trPr>
          <w:trHeight w:val="632" w:hRule="atLeast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Degree/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Board/</w:t>
            </w:r>
          </w:p>
          <w:p>
            <w:pPr>
              <w:pStyle w:val="style0"/>
              <w:spacing w:lineRule="auto" w:line="276"/>
              <w:rPr/>
            </w:pPr>
            <w:r>
              <w:rPr>
                <w:b/>
              </w:rPr>
              <w:t>University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rPr>
                <w:b/>
              </w:rPr>
              <w:t>Institute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>
        <w:tblPrEx/>
        <w:trPr>
          <w:trHeight w:val="326" w:hRule="atLeast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CLASS X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K</w:t>
            </w:r>
            <w:r>
              <w:t xml:space="preserve">arnataka </w:t>
            </w:r>
            <w:r>
              <w:t>E</w:t>
            </w:r>
            <w:r>
              <w:t xml:space="preserve">ducation </w:t>
            </w:r>
            <w:r>
              <w:t>A</w:t>
            </w:r>
            <w:r>
              <w:t>uthority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Govt.</w:t>
            </w:r>
            <w:r>
              <w:t xml:space="preserve"> </w:t>
            </w:r>
            <w:r>
              <w:t xml:space="preserve">junior high school, </w:t>
            </w:r>
            <w:r>
              <w:t>M</w:t>
            </w:r>
            <w:r>
              <w:t>olakalmuru</w:t>
            </w:r>
            <w:r>
              <w:t xml:space="preserve">, </w:t>
            </w:r>
            <w:r>
              <w:t>Chitrdurga</w:t>
            </w:r>
            <w:r>
              <w:t xml:space="preserve"> (Dist.)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2011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76.32</w:t>
            </w:r>
            <w:r>
              <w:t>%</w:t>
            </w:r>
          </w:p>
        </w:tc>
      </w:tr>
      <w:tr>
        <w:tblPrEx/>
        <w:trPr>
          <w:trHeight w:val="307" w:hRule="atLeast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CLASS XII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 xml:space="preserve">Department of Pre-University </w:t>
            </w:r>
            <w:r>
              <w:t>Education</w:t>
            </w:r>
            <w:r>
              <w:t xml:space="preserve">, Karnataka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Govt.</w:t>
            </w:r>
            <w:r>
              <w:t xml:space="preserve"> </w:t>
            </w:r>
            <w:r>
              <w:t>junior college,</w:t>
            </w:r>
            <w:r>
              <w:t xml:space="preserve"> </w:t>
            </w:r>
            <w:r>
              <w:t xml:space="preserve"> </w:t>
            </w:r>
            <w:r>
              <w:t>M</w:t>
            </w:r>
            <w:r>
              <w:t>olakalmuru</w:t>
            </w:r>
            <w:r>
              <w:t xml:space="preserve">, </w:t>
            </w:r>
            <w:r>
              <w:t>Chitrdurga</w:t>
            </w:r>
            <w:r>
              <w:t xml:space="preserve"> (Dist.)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2013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  <w:hideMark/>
          </w:tcPr>
          <w:p>
            <w:pPr>
              <w:pStyle w:val="style0"/>
              <w:spacing w:lineRule="auto" w:line="276"/>
              <w:rPr/>
            </w:pPr>
            <w:r>
              <w:t>66.00</w:t>
            </w:r>
            <w:r>
              <w:t>%</w:t>
            </w:r>
          </w:p>
        </w:tc>
      </w:tr>
      <w:tr>
        <w:tblPrEx/>
        <w:trPr>
          <w:trHeight w:val="977" w:hRule="atLeast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spacing w:lineRule="auto" w:line="276"/>
              <w:rPr/>
            </w:pPr>
            <w:r>
              <w:t>B.com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spacing w:lineRule="auto" w:line="276"/>
              <w:rPr/>
            </w:pPr>
            <w:r>
              <w:t>Davangere</w:t>
            </w:r>
            <w:r>
              <w:t xml:space="preserve"> University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spacing w:lineRule="auto" w:line="276"/>
              <w:rPr/>
            </w:pPr>
            <w:r>
              <w:t xml:space="preserve">Govt. First Grade College, </w:t>
            </w:r>
            <w:r>
              <w:t>Molakalmuru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spacing w:lineRule="auto" w:line="276"/>
              <w:rPr/>
            </w:pPr>
            <w:r>
              <w:t>2016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spacing w:lineRule="auto" w:line="276"/>
              <w:rPr/>
            </w:pPr>
            <w:r>
              <w:t>59.54</w:t>
            </w:r>
            <w:r>
              <w:t>%</w:t>
            </w:r>
          </w:p>
        </w:tc>
      </w:tr>
    </w:tbl>
    <w:p>
      <w:pPr>
        <w:pStyle w:val="style66"/>
        <w:ind w:right="72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</w:p>
    <w:p>
      <w:pPr>
        <w:pStyle w:val="style0"/>
        <w:rPr>
          <w:b/>
          <w:bCs/>
        </w:rPr>
      </w:pPr>
      <w:r>
        <w:rPr>
          <w:b/>
          <w:bCs/>
        </w:rPr>
        <w:tab/>
      </w:r>
    </w:p>
    <w:p>
      <w:pPr>
        <w:pStyle w:val="style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>Key Skills</w:t>
            </w:r>
          </w:p>
        </w:tc>
      </w:tr>
    </w:tbl>
    <w:p>
      <w:pPr>
        <w:pStyle w:val="style0"/>
        <w:rPr>
          <w:b/>
          <w:bCs/>
        </w:rPr>
      </w:pPr>
      <w:r>
        <w:rPr>
          <w:b/>
          <w:bCs/>
        </w:rPr>
        <w:tab/>
      </w:r>
      <w:r>
        <w:rPr>
          <w:bCs/>
        </w:rPr>
        <w:tab/>
      </w: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rPr>
          <w:bCs/>
        </w:rPr>
      </w:pPr>
      <w:r>
        <w:rPr>
          <w:bCs/>
        </w:rPr>
        <w:t>Computer Knowledge</w:t>
      </w:r>
      <w:r>
        <w:rPr>
          <w:bCs/>
        </w:rPr>
        <w:t xml:space="preserve"> </w:t>
      </w:r>
      <w:r>
        <w:rPr>
          <w:bCs/>
        </w:rPr>
        <w:t>(</w:t>
      </w:r>
      <w:r>
        <w:rPr>
          <w:bCs/>
        </w:rPr>
        <w:t>MS office, Browsing and typing</w:t>
      </w:r>
      <w:r>
        <w:rPr>
          <w:bCs/>
        </w:rPr>
        <w:t>)</w:t>
      </w: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rPr>
          <w:bCs/>
        </w:rPr>
      </w:pPr>
      <w:r>
        <w:rPr>
          <w:bCs/>
        </w:rPr>
        <w:t>Data analysis</w:t>
      </w: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rPr>
          <w:bCs/>
        </w:rPr>
      </w:pPr>
      <w:r>
        <w:rPr>
          <w:bCs/>
        </w:rPr>
        <w:t>Record Maintenance</w:t>
      </w:r>
    </w:p>
    <w:p>
      <w:pPr>
        <w:pStyle w:val="style0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 xml:space="preserve">Strengths </w:t>
            </w:r>
          </w:p>
        </w:tc>
      </w:tr>
    </w:tbl>
    <w:p>
      <w:pPr>
        <w:pStyle w:val="style0"/>
        <w:rPr>
          <w:b/>
          <w:bCs/>
        </w:rPr>
      </w:pP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ind w:hanging="630"/>
        <w:rPr>
          <w:bCs/>
        </w:rPr>
      </w:pPr>
      <w:r>
        <w:rPr>
          <w:bCs/>
        </w:rPr>
        <w:t>Dedication</w:t>
      </w: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ind w:hanging="630"/>
        <w:rPr>
          <w:bCs/>
        </w:rPr>
      </w:pPr>
      <w:r>
        <w:rPr>
          <w:bCs/>
        </w:rPr>
        <w:t xml:space="preserve">Creativity </w:t>
      </w: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ind w:hanging="630"/>
        <w:rPr>
          <w:bCs/>
        </w:rPr>
      </w:pPr>
      <w:r>
        <w:rPr>
          <w:bCs/>
        </w:rPr>
        <w:t>Team work</w:t>
      </w:r>
    </w:p>
    <w:p>
      <w:pPr>
        <w:pStyle w:val="style179"/>
        <w:numPr>
          <w:ilvl w:val="0"/>
          <w:numId w:val="12"/>
        </w:numPr>
        <w:tabs>
          <w:tab w:val="left" w:leader="none" w:pos="900"/>
          <w:tab w:val="left" w:leader="none" w:pos="1170"/>
        </w:tabs>
        <w:spacing w:lineRule="auto" w:line="276"/>
        <w:ind w:hanging="630"/>
        <w:rPr>
          <w:bCs/>
        </w:rPr>
      </w:pPr>
      <w:r>
        <w:rPr>
          <w:bCs/>
        </w:rPr>
        <w:t xml:space="preserve">Hard work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rFonts w:eastAsia="MS Mincho"/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 xml:space="preserve">Experience </w:t>
            </w:r>
          </w:p>
        </w:tc>
      </w:tr>
    </w:tbl>
    <w:p>
      <w:pPr>
        <w:pStyle w:val="style0"/>
        <w:tabs>
          <w:tab w:val="left" w:leader="none" w:pos="900"/>
          <w:tab w:val="left" w:leader="none" w:pos="1170"/>
        </w:tabs>
        <w:spacing w:lineRule="auto" w:line="276"/>
        <w:rPr>
          <w:bCs/>
        </w:rPr>
      </w:pPr>
    </w:p>
    <w:p>
      <w:pPr>
        <w:pStyle w:val="style179"/>
        <w:numPr>
          <w:ilvl w:val="0"/>
          <w:numId w:val="5"/>
        </w:numPr>
        <w:tabs>
          <w:tab w:val="left" w:leader="none" w:pos="900"/>
          <w:tab w:val="left" w:leader="none" w:pos="1170"/>
        </w:tabs>
        <w:spacing w:lineRule="auto" w:line="276"/>
        <w:rPr>
          <w:bCs/>
        </w:rPr>
      </w:pPr>
      <w:r>
        <w:rPr>
          <w:bCs/>
        </w:rPr>
        <w:t>Farm Assis</w:t>
      </w:r>
      <w:r>
        <w:rPr>
          <w:bCs/>
        </w:rPr>
        <w:t>t</w:t>
      </w:r>
      <w:r>
        <w:rPr>
          <w:bCs/>
        </w:rPr>
        <w:t>ant</w:t>
      </w:r>
      <w:r>
        <w:rPr>
          <w:bCs/>
        </w:rPr>
        <w:t xml:space="preserve"> at </w:t>
      </w:r>
      <w:r>
        <w:rPr>
          <w:bCs/>
        </w:rPr>
        <w:t>Mannth</w:t>
      </w:r>
      <w:r>
        <w:rPr>
          <w:bCs/>
        </w:rPr>
        <w:t xml:space="preserve"> farm</w:t>
      </w:r>
      <w:r>
        <w:rPr>
          <w:bCs/>
        </w:rPr>
        <w:t>s</w:t>
      </w:r>
      <w:r>
        <w:rPr>
          <w:bCs/>
        </w:rPr>
        <w:t xml:space="preserve">, </w:t>
      </w:r>
      <w:r>
        <w:rPr>
          <w:bCs/>
        </w:rPr>
        <w:t>Hunsur</w:t>
      </w:r>
      <w:r>
        <w:rPr>
          <w:bCs/>
        </w:rPr>
        <w:t xml:space="preserve"> (Mysore) from December 6 2016 to April 10 2017</w:t>
      </w:r>
    </w:p>
    <w:p>
      <w:pPr>
        <w:pStyle w:val="style179"/>
        <w:tabs>
          <w:tab w:val="left" w:leader="none" w:pos="900"/>
          <w:tab w:val="left" w:leader="none" w:pos="1170"/>
        </w:tabs>
        <w:spacing w:lineRule="auto" w:line="276"/>
        <w:rPr>
          <w:bCs/>
        </w:rPr>
      </w:pPr>
    </w:p>
    <w:tbl>
      <w:tblPr>
        <w:tblpPr w:leftFromText="180" w:rightFromText="180" w:topFromText="0" w:bottomFromText="200" w:vertAnchor="text" w:horzAnchor="margin" w:tblpXSpec="lef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numPr>
                <w:ilvl w:val="0"/>
                <w:numId w:val="2"/>
              </w:numPr>
              <w:spacing w:lineRule="auto" w:line="276"/>
              <w:rPr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 xml:space="preserve">Known Languages  </w:t>
            </w:r>
          </w:p>
        </w:tc>
      </w:tr>
    </w:tbl>
    <w:p/>
    <w:tbl>
      <w:tblPr>
        <w:tblStyle w:val="style154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160"/>
        <w:gridCol w:w="1530"/>
        <w:gridCol w:w="1530"/>
        <w:gridCol w:w="1440"/>
        <w:gridCol w:w="1440"/>
      </w:tblGrid>
      <w:tr>
        <w:trPr/>
        <w:tc>
          <w:tcPr>
            <w:tcW w:w="108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en-GB"/>
              </w:rPr>
              <w:t>Language</w:t>
            </w: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Speak</w:t>
            </w: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Read</w:t>
            </w: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Write </w:t>
            </w:r>
          </w:p>
        </w:tc>
      </w:tr>
      <w:tr>
        <w:tblPrEx/>
        <w:trPr/>
        <w:tc>
          <w:tcPr>
            <w:tcW w:w="108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Kannada</w:t>
            </w: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8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English</w:t>
            </w: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8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Hindi</w:t>
            </w: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bookmarkEnd w:id="0"/>
        </w:tc>
      </w:tr>
      <w:tr>
        <w:tblPrEx/>
        <w:trPr/>
        <w:tc>
          <w:tcPr>
            <w:tcW w:w="108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Telugu</w:t>
            </w: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numPr>
                <w:ilvl w:val="0"/>
                <w:numId w:val="3"/>
              </w:numPr>
              <w:spacing w:after="0" w:lineRule="auto" w: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/>
            <w:tcFitText w:val="false"/>
          </w:tcPr>
          <w:p>
            <w:pPr>
              <w:pStyle w:val="style4100"/>
              <w:spacing w:after="0" w:lineRule="auto" w:line="36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4100"/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410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0" w:bottomFromText="200" w:vertAnchor="text" w:horzAnchor="margin" w:tblpXSpec="lef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 xml:space="preserve">Personal Details </w:t>
            </w:r>
          </w:p>
        </w:tc>
      </w:tr>
    </w:tbl>
    <w:p>
      <w:pPr>
        <w:pStyle w:val="style2"/>
        <w:spacing w:lineRule="auto" w:line="276"/>
        <w:rPr>
          <w:u w:val="none"/>
        </w:rPr>
      </w:pPr>
      <w:r>
        <w:rPr>
          <w:u w:val="none"/>
        </w:rPr>
        <w:t>Date of Birth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>: 14/10</w:t>
      </w:r>
      <w:r>
        <w:rPr>
          <w:u w:val="none"/>
        </w:rPr>
        <w:t>/19</w:t>
      </w:r>
      <w:r>
        <w:rPr>
          <w:u w:val="none"/>
        </w:rPr>
        <w:t>95</w:t>
      </w:r>
    </w:p>
    <w:p>
      <w:pPr>
        <w:pStyle w:val="style2"/>
        <w:spacing w:lineRule="auto" w:line="276"/>
        <w:rPr>
          <w:u w:val="none"/>
        </w:rPr>
      </w:pPr>
      <w:r>
        <w:rPr>
          <w:u w:val="none"/>
        </w:rPr>
        <w:t>Sex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>:</w:t>
      </w:r>
      <w:r>
        <w:rPr>
          <w:u w:val="none"/>
        </w:rPr>
        <w:t xml:space="preserve"> </w:t>
      </w:r>
      <w:r>
        <w:rPr>
          <w:u w:val="none"/>
        </w:rPr>
        <w:t>M</w:t>
      </w:r>
      <w:r>
        <w:rPr>
          <w:u w:val="none"/>
        </w:rPr>
        <w:t>ale</w:t>
      </w:r>
    </w:p>
    <w:p>
      <w:pPr>
        <w:pStyle w:val="style0"/>
        <w:spacing w:lineRule="auto" w:line="276"/>
        <w:rPr>
          <w:lang w:val="en-GB"/>
        </w:rPr>
      </w:pPr>
      <w:r>
        <w:rPr>
          <w:lang w:val="en-GB"/>
        </w:rPr>
        <w:t xml:space="preserve">Nationality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                     </w:t>
      </w:r>
      <w:r>
        <w:rPr>
          <w:lang w:val="en-GB"/>
        </w:rPr>
        <w:t xml:space="preserve">  </w:t>
      </w:r>
      <w:r>
        <w:rPr>
          <w:lang w:val="en-GB"/>
        </w:rPr>
        <w:t>:</w:t>
      </w:r>
      <w:r>
        <w:rPr>
          <w:lang w:val="en-GB"/>
        </w:rPr>
        <w:t xml:space="preserve"> Indian</w:t>
      </w:r>
      <w:r>
        <w:rPr>
          <w:lang w:val="en-GB"/>
        </w:rPr>
        <w:t xml:space="preserve">                                      </w:t>
      </w:r>
      <w:r>
        <w:rPr>
          <w:lang w:val="en-GB"/>
        </w:rPr>
        <w:t xml:space="preserve">                            </w:t>
      </w:r>
    </w:p>
    <w:p>
      <w:pPr>
        <w:pStyle w:val="style0"/>
        <w:spacing w:lineRule="auto" w:line="276"/>
        <w:rPr>
          <w:lang w:val="en-GB"/>
        </w:rPr>
      </w:pPr>
      <w:r>
        <w:rPr>
          <w:lang w:val="en-GB"/>
        </w:rPr>
        <w:t>Permanent address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: </w:t>
      </w:r>
      <w:r>
        <w:rPr>
          <w:lang w:val="en-GB"/>
        </w:rPr>
        <w:t>Saakre</w:t>
      </w:r>
      <w:r>
        <w:rPr>
          <w:lang w:val="en-GB"/>
        </w:rPr>
        <w:t xml:space="preserve"> </w:t>
      </w:r>
      <w:r>
        <w:rPr>
          <w:lang w:val="en-GB"/>
        </w:rPr>
        <w:t>Pavan</w:t>
      </w:r>
      <w:r>
        <w:rPr>
          <w:lang w:val="en-GB"/>
        </w:rPr>
        <w:t xml:space="preserve"> S/O </w:t>
      </w:r>
      <w:r>
        <w:rPr>
          <w:lang w:val="en-GB"/>
        </w:rPr>
        <w:t>Saakre</w:t>
      </w:r>
      <w:r>
        <w:rPr>
          <w:lang w:val="en-GB"/>
        </w:rPr>
        <w:t xml:space="preserve"> Ramachandra</w:t>
      </w:r>
    </w:p>
    <w:p>
      <w:pPr>
        <w:pStyle w:val="style0"/>
        <w:spacing w:lineRule="auto" w:line="27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 </w:t>
      </w:r>
      <w:r>
        <w:rPr>
          <w:lang w:val="en-GB"/>
        </w:rPr>
        <w:t>Baramappanakatte</w:t>
      </w:r>
      <w:r>
        <w:rPr>
          <w:lang w:val="en-GB"/>
        </w:rPr>
        <w:t xml:space="preserve">, </w:t>
      </w:r>
      <w:r>
        <w:rPr>
          <w:lang w:val="en-GB"/>
        </w:rPr>
        <w:t>Molakalmuru</w:t>
      </w:r>
      <w:r>
        <w:rPr>
          <w:lang w:val="en-GB"/>
        </w:rPr>
        <w:t>,</w:t>
      </w:r>
    </w:p>
    <w:p>
      <w:pPr>
        <w:pStyle w:val="style0"/>
        <w:spacing w:lineRule="auto" w:line="276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 </w:t>
      </w:r>
      <w:r>
        <w:rPr>
          <w:lang w:val="en-GB"/>
        </w:rPr>
        <w:t>Chitradurga</w:t>
      </w:r>
      <w:r>
        <w:rPr>
          <w:lang w:val="en-GB"/>
        </w:rPr>
        <w:t xml:space="preserve"> (Dist.), Karnataka, 577535</w:t>
      </w:r>
    </w:p>
    <w:p>
      <w:pPr>
        <w:pStyle w:val="style4098"/>
        <w:spacing w:after="0" w:lineRule="auto" w:line="276"/>
        <w:rPr>
          <w:rFonts w:ascii="Times New Roman" w:hAnsi="Times New Roman"/>
          <w:b w:val="false"/>
          <w:szCs w:val="24"/>
        </w:rPr>
      </w:pPr>
    </w:p>
    <w:p>
      <w:pPr>
        <w:pStyle w:val="style4098"/>
        <w:spacing w:after="0"/>
        <w:rPr>
          <w:rFonts w:ascii="Times New Roman" w:hAnsi="Times New Roman"/>
          <w:b w:val="false"/>
          <w:szCs w:val="24"/>
        </w:rPr>
      </w:pPr>
    </w:p>
    <w:tbl>
      <w:tblPr>
        <w:tblpPr w:leftFromText="180" w:rightFromText="180" w:topFromText="0" w:bottomFromText="200" w:vertAnchor="text" w:horzAnchor="margin" w:tblpXSpec="lef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8"/>
      </w:tblGrid>
      <w:tr>
        <w:trPr>
          <w:trHeight w:val="286" w:hRule="atLeast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FitText w:val="false"/>
            <w:vAlign w:val="center"/>
            <w:hideMark/>
          </w:tcPr>
          <w:p>
            <w:pPr>
              <w:pStyle w:val="style1"/>
              <w:spacing w:lineRule="auto" w:line="276"/>
              <w:rPr>
                <w:sz w:val="24"/>
                <w:szCs w:val="24"/>
                <w:lang w:val="en-IN"/>
              </w:rPr>
            </w:pPr>
            <w:r>
              <w:rPr>
                <w:rFonts w:eastAsia="MS Mincho"/>
                <w:sz w:val="24"/>
                <w:szCs w:val="24"/>
                <w:lang w:val="en-IN"/>
              </w:rPr>
              <w:t xml:space="preserve">Declaration </w:t>
            </w:r>
          </w:p>
        </w:tc>
      </w:tr>
    </w:tbl>
    <w:p>
      <w:pPr>
        <w:pStyle w:val="style0"/>
        <w:rPr>
          <w:lang w:val="en-GB"/>
        </w:rPr>
      </w:pPr>
    </w:p>
    <w:p>
      <w:pPr>
        <w:pStyle w:val="style0"/>
        <w:jc w:val="both"/>
        <w:rPr/>
      </w:pPr>
      <w:r>
        <w:t>I hereby declare that the information furnished above is true to the best of my knowledge and belief.</w:t>
      </w:r>
    </w:p>
    <w:p>
      <w:pPr>
        <w:pStyle w:val="style0"/>
        <w:spacing w:lineRule="exact" w:line="300"/>
        <w:rPr>
          <w:lang w:val="en-GB"/>
        </w:rPr>
      </w:pPr>
    </w:p>
    <w:p>
      <w:pPr>
        <w:pStyle w:val="style0"/>
        <w:spacing w:lineRule="auto" w:line="36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     Signature </w:t>
      </w:r>
      <w:r>
        <w:rPr>
          <w:lang w:val="en-GB"/>
        </w:rPr>
        <w:tab/>
      </w:r>
    </w:p>
    <w:p>
      <w:pPr>
        <w:pStyle w:val="style0"/>
        <w:spacing w:lineRule="auto" w:line="360"/>
        <w:rPr>
          <w:b/>
        </w:rPr>
      </w:pPr>
      <w:r>
        <w:rPr>
          <w:b/>
        </w:rPr>
        <w:t>Date:</w:t>
      </w:r>
    </w:p>
    <w:p>
      <w:pPr>
        <w:pStyle w:val="style0"/>
        <w:spacing w:lineRule="auto" w:line="360"/>
        <w:rPr>
          <w:b/>
        </w:rPr>
      </w:pPr>
      <w:r>
        <w:rPr>
          <w:b/>
        </w:rPr>
        <w:t xml:space="preserve">Place: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SAAKRE </w:t>
      </w:r>
      <w:r>
        <w:rPr>
          <w:b/>
        </w:rPr>
        <w:t>PAVAN</w:t>
      </w:r>
      <w:r>
        <w:rPr>
          <w:b/>
        </w:rPr>
        <w:t>)</w:t>
      </w:r>
    </w:p>
    <w:p>
      <w:pPr>
        <w:pStyle w:val="style0"/>
        <w:jc w:val="right"/>
        <w:rPr>
          <w:b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000080304"/>
    <w:charset w:val="80"/>
    <w:family w:val="roman"/>
    <w:pitch w:val="fixed"/>
    <w:sig w:usb0="00000000" w:usb1="08070000" w:usb2="00000010" w:usb3="00000000" w:csb0="0002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left" w:leader="none" w:pos="0"/>
        </w:tabs>
        <w:ind w:left="0" w:firstLine="0"/>
      </w:pPr>
    </w:lvl>
  </w:abstractNum>
  <w:abstractNum w:abstractNumId="1">
    <w:nsid w:val="00000001"/>
    <w:multiLevelType w:val="hybridMultilevel"/>
    <w:tmpl w:val="A02C3F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114C01D4"/>
    <w:lvl w:ilvl="0" w:tplc="204C7576">
      <w:start w:val="1"/>
      <w:numFmt w:val="bullet"/>
      <w:lvlText w:val=""/>
      <w:lvlJc w:val="left"/>
      <w:pPr>
        <w:tabs>
          <w:tab w:val="left" w:leader="none" w:pos="144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58CF4AA"/>
    <w:lvl w:ilvl="0" w:tplc="204C7576">
      <w:start w:val="1"/>
      <w:numFmt w:val="bullet"/>
      <w:lvlText w:val=""/>
      <w:lvlJc w:val="left"/>
      <w:pPr>
        <w:tabs>
          <w:tab w:val="left" w:leader="none" w:pos="144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6623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FFA0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hybridMultilevel"/>
    <w:tmpl w:val="6BF877B2"/>
    <w:lvl w:ilvl="0" w:tplc="204C7576">
      <w:start w:val="1"/>
      <w:numFmt w:val="bullet"/>
      <w:lvlText w:val=""/>
      <w:lvlJc w:val="left"/>
      <w:pPr>
        <w:tabs>
          <w:tab w:val="left" w:leader="none" w:pos="864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16852F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5AC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24DEC8D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1F2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622489B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6C4E8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4BAC7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01B6131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1798528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757447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B640A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3846B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18"/>
  </w:num>
  <w:num w:numId="10">
    <w:abstractNumId w:val="16"/>
  </w:num>
  <w:num w:numId="11">
    <w:abstractNumId w:val="14"/>
  </w:num>
  <w:num w:numId="12">
    <w:abstractNumId w:val="1"/>
  </w:num>
  <w:num w:numId="13">
    <w:abstractNumId w:val="15"/>
  </w:num>
  <w:num w:numId="14">
    <w:abstractNumId w:val="6"/>
  </w:num>
  <w:num w:numId="15">
    <w:abstractNumId w:val="0"/>
  </w:num>
  <w:num w:numId="16">
    <w:abstractNumId w:val="9"/>
  </w:num>
  <w:num w:numId="17">
    <w:abstractNumId w:val="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12289"/>
    <w:qFormat/>
    <w:pPr>
      <w:keepNext/>
      <w:outlineLvl w:val="0"/>
    </w:pPr>
    <w:rPr>
      <w:b/>
      <w:bCs/>
      <w:color w:val="000000"/>
      <w:sz w:val="22"/>
      <w:szCs w:val="22"/>
    </w:rPr>
  </w:style>
  <w:style w:type="paragraph" w:styleId="style2">
    <w:name w:val="heading 2"/>
    <w:basedOn w:val="style0"/>
    <w:next w:val="style0"/>
    <w:link w:val="style12290"/>
    <w:qFormat/>
    <w:pPr>
      <w:keepNext/>
      <w:outlineLvl w:val="1"/>
    </w:pPr>
    <w:rPr>
      <w:u w:val="single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basedOn w:val="style65"/>
    <w:next w:val="style12289"/>
    <w:link w:val="style1"/>
    <w:rPr>
      <w:rFonts w:ascii="Times New Roman" w:cs="Times New Roman" w:eastAsia="Times New Roman" w:hAnsi="Times New Roman"/>
      <w:b/>
      <w:bCs/>
      <w:color w:val="000000"/>
    </w:rPr>
  </w:style>
  <w:style w:type="character" w:customStyle="1" w:styleId="style12290">
    <w:name w:val="Heading 2 Char"/>
    <w:basedOn w:val="style65"/>
    <w:next w:val="style12290"/>
    <w:link w:val="style2"/>
    <w:rPr>
      <w:rFonts w:ascii="Times New Roman" w:cs="Times New Roman" w:eastAsia="Times New Roman" w:hAnsi="Times New Roman"/>
      <w:sz w:val="24"/>
      <w:szCs w:val="24"/>
      <w:u w:val="single"/>
      <w:lang w:val="en-GB"/>
    </w:rPr>
  </w:style>
  <w:style w:type="paragraph" w:styleId="style66">
    <w:name w:val="Body Text"/>
    <w:basedOn w:val="style0"/>
    <w:next w:val="style66"/>
    <w:link w:val="style4097"/>
    <w:pPr>
      <w:widowControl w:val="false"/>
      <w:ind w:right="-360"/>
      <w:jc w:val="both"/>
    </w:pPr>
    <w:rPr>
      <w:rFonts w:ascii="Arial" w:cs="Arial" w:hAnsi="Arial"/>
      <w:sz w:val="22"/>
      <w:szCs w:val="22"/>
    </w:rPr>
  </w:style>
  <w:style w:type="character" w:customStyle="1" w:styleId="style4097">
    <w:name w:val="Body Text Char"/>
    <w:basedOn w:val="style65"/>
    <w:next w:val="style4097"/>
    <w:link w:val="style66"/>
    <w:rPr>
      <w:rFonts w:ascii="Arial" w:cs="Arial" w:eastAsia="Times New Roman" w:hAnsi="Arial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8">
    <w:name w:val="HeaderTwoLine2"/>
    <w:basedOn w:val="style0"/>
    <w:next w:val="style4098"/>
    <w:pPr>
      <w:tabs>
        <w:tab w:val="center" w:leader="none" w:pos="4320"/>
        <w:tab w:val="right" w:leader="none" w:pos="8640"/>
      </w:tabs>
      <w:autoSpaceDE/>
      <w:autoSpaceDN/>
      <w:spacing w:after="240"/>
      <w:jc w:val="both"/>
    </w:pPr>
    <w:rPr>
      <w:rFonts w:ascii="Arial" w:hAnsi="Arial"/>
      <w:b/>
      <w:spacing w:val="4"/>
      <w:szCs w:val="2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customStyle="1" w:styleId="style4100">
    <w:name w:val="List Paragraph1"/>
    <w:basedOn w:val="style0"/>
    <w:next w:val="style4100"/>
    <w:pPr>
      <w:autoSpaceDE/>
      <w:autoSpaceDN/>
      <w:spacing w:after="200" w:lineRule="auto" w:line="276"/>
      <w:ind w:left="720"/>
      <w:contextualSpacing/>
    </w:pPr>
    <w:rPr>
      <w:rFonts w:ascii="Calibri" w:eastAsia="SimSun" w:hAnsi="Calibri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Words>192</Words>
  <Characters>1209</Characters>
  <Application>WPS Office</Application>
  <DocSecurity>0</DocSecurity>
  <Paragraphs>125</Paragraphs>
  <ScaleCrop>false</ScaleCrop>
  <LinksUpToDate>false</LinksUpToDate>
  <CharactersWithSpaces>1527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2015-10-07T00:03:00Z</dcterms:created>
  <dc:creator>Vikas</dc:creator>
  <lastModifiedBy>2014818</lastModifiedBy>
  <lastPrinted>2017-08-06T06:30:00Z</lastPrinted>
  <dcterms:modified xsi:type="dcterms:W3CDTF">2017-08-17T05:47:29Z</dcterms:modified>
  <revision>28</revision>
</coreProperties>
</file>