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D9" w:rsidRDefault="0087463A" w:rsidP="0087463A">
      <w:pPr>
        <w:ind w:left="1" w:hanging="3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PRAFULLA  N</w:t>
      </w:r>
      <w:proofErr w:type="gramEnd"/>
      <w:r>
        <w:rPr>
          <w:b/>
          <w:sz w:val="32"/>
          <w:szCs w:val="32"/>
        </w:rPr>
        <w:t>.  MORE</w:t>
      </w:r>
    </w:p>
    <w:p w:rsidR="00EB56D9" w:rsidRDefault="00EB56D9" w:rsidP="0087463A">
      <w:pPr>
        <w:pBdr>
          <w:top w:val="single" w:sz="4" w:space="1" w:color="000000"/>
        </w:pBdr>
        <w:ind w:left="0" w:hanging="2"/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RESIDENCIAL ADDRESS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      PHONE NO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.&amp;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EMAIL ID</w:t>
      </w:r>
    </w:p>
    <w:p w:rsidR="00EB56D9" w:rsidRDefault="0087463A" w:rsidP="0087463A">
      <w:pPr>
        <w:ind w:left="0" w:hanging="2"/>
      </w:pPr>
      <w:r>
        <w:t xml:space="preserve">Room No. 203, Second Floor,   </w:t>
      </w:r>
      <w:r>
        <w:tab/>
      </w:r>
      <w:r>
        <w:tab/>
      </w:r>
      <w:r>
        <w:tab/>
      </w:r>
      <w:r>
        <w:tab/>
      </w:r>
      <w:r>
        <w:rPr>
          <w:b/>
        </w:rPr>
        <w:t>9527243568</w:t>
      </w:r>
    </w:p>
    <w:p w:rsidR="00EB56D9" w:rsidRDefault="0087463A" w:rsidP="0087463A">
      <w:pPr>
        <w:ind w:left="0" w:hanging="2"/>
      </w:pPr>
      <w:r>
        <w:t>Kush Bld.,                                                                        prafullamore_1@rediffmail.com</w:t>
      </w:r>
    </w:p>
    <w:p w:rsidR="00EB56D9" w:rsidRDefault="0087463A" w:rsidP="0087463A">
      <w:pPr>
        <w:ind w:left="0" w:hanging="2"/>
      </w:pPr>
      <w:proofErr w:type="spellStart"/>
      <w:r>
        <w:t>AyodhyaNagari</w:t>
      </w:r>
      <w:proofErr w:type="spellEnd"/>
      <w:r>
        <w:t xml:space="preserve">,                      </w:t>
      </w:r>
      <w:r>
        <w:tab/>
        <w:t xml:space="preserve">                                 prafulla1more@gmail.com</w:t>
      </w:r>
    </w:p>
    <w:p w:rsidR="00EB56D9" w:rsidRDefault="0087463A" w:rsidP="0087463A">
      <w:pPr>
        <w:tabs>
          <w:tab w:val="left" w:pos="5355"/>
        </w:tabs>
        <w:ind w:left="0" w:hanging="2"/>
      </w:pPr>
      <w:r>
        <w:t>Near Bharat College,</w:t>
      </w:r>
      <w:r>
        <w:tab/>
      </w:r>
    </w:p>
    <w:p w:rsidR="00EB56D9" w:rsidRDefault="0087463A" w:rsidP="0087463A">
      <w:pPr>
        <w:ind w:left="0" w:hanging="2"/>
      </w:pPr>
      <w:proofErr w:type="spellStart"/>
      <w:r>
        <w:t>Badlapur</w:t>
      </w:r>
      <w:proofErr w:type="spellEnd"/>
      <w:r>
        <w:t xml:space="preserve"> (W) </w:t>
      </w:r>
    </w:p>
    <w:p w:rsidR="00EB56D9" w:rsidRDefault="0087463A" w:rsidP="0087463A">
      <w:pPr>
        <w:ind w:left="0" w:hanging="2"/>
      </w:pPr>
      <w:r>
        <w:t>Pin code: 421503</w:t>
      </w:r>
    </w:p>
    <w:p w:rsidR="00EB56D9" w:rsidRDefault="0087463A" w:rsidP="0087463A">
      <w:pPr>
        <w:ind w:left="0" w:hanging="2"/>
      </w:pPr>
      <w:r>
        <w:t xml:space="preserve">Dist.: Thane. </w:t>
      </w:r>
    </w:p>
    <w:p w:rsidR="00EB56D9" w:rsidRDefault="00074F17" w:rsidP="0087463A">
      <w:pPr>
        <w:ind w:left="0" w:hanging="2"/>
      </w:pPr>
      <w:bookmarkStart w:id="0" w:name="_GoBack"/>
      <w:bookmarkEnd w:id="0"/>
      <w:r>
        <w:t>State:</w:t>
      </w:r>
      <w:r w:rsidR="0087463A">
        <w:t xml:space="preserve"> Maharashtra</w:t>
      </w: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mallCaps/>
          <w:sz w:val="24"/>
          <w:szCs w:val="24"/>
        </w:rPr>
        <w:t>APPLIED POST FOR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Manager / Assistant Manager Quality Assurance</w:t>
      </w:r>
    </w:p>
    <w:p w:rsidR="00EB56D9" w:rsidRDefault="0087463A" w:rsidP="0087463A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OBJECTIVE</w:t>
      </w:r>
    </w:p>
    <w:p w:rsidR="00EB56D9" w:rsidRDefault="0087463A" w:rsidP="0087463A">
      <w:pPr>
        <w:ind w:left="0" w:right="-43" w:hanging="2"/>
        <w:jc w:val="both"/>
      </w:pPr>
      <w:r>
        <w:t xml:space="preserve">To pursue a challenging career in professionally managed, system driven pharmaceutical organization and contribute my best efforts towards the interest of the organization in a position that utilizes my skills while furthering my personal and professional goals. 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WORK   EXPERIENCE</w:t>
      </w:r>
    </w:p>
    <w:p w:rsidR="00EB56D9" w:rsidRDefault="0087463A" w:rsidP="00874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TOTAL 1</w:t>
      </w:r>
      <w:r w:rsidR="003079AC">
        <w:rPr>
          <w:color w:val="000000"/>
        </w:rPr>
        <w:t>3</w:t>
      </w:r>
      <w:r>
        <w:rPr>
          <w:color w:val="000000"/>
        </w:rPr>
        <w:t xml:space="preserve"> YEARS OF EXPERIENCE. </w:t>
      </w:r>
    </w:p>
    <w:p w:rsidR="00EB56D9" w:rsidRDefault="0087463A" w:rsidP="00874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EXPERIENCED IN STABILITY SECTION FOR FARMULATION.</w:t>
      </w:r>
    </w:p>
    <w:p w:rsidR="00EB56D9" w:rsidRDefault="0087463A" w:rsidP="00874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SUCCESSFULLY ACHIEVED U.S. FDA AUDIT AT WATSON PHARMA.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Presently working with </w:t>
      </w:r>
      <w:r>
        <w:rPr>
          <w:b/>
          <w:color w:val="000000"/>
          <w:u w:val="single"/>
        </w:rPr>
        <w:t>KORES PHARMACEUTICAL LTD.</w:t>
      </w:r>
      <w:r>
        <w:rPr>
          <w:color w:val="000000"/>
        </w:rPr>
        <w:t xml:space="preserve"> at </w:t>
      </w:r>
      <w:proofErr w:type="spellStart"/>
      <w:r>
        <w:rPr>
          <w:color w:val="000000"/>
        </w:rPr>
        <w:t>Roha</w:t>
      </w:r>
      <w:proofErr w:type="spellEnd"/>
      <w:r>
        <w:rPr>
          <w:color w:val="000000"/>
        </w:rPr>
        <w:t xml:space="preserve">, District </w:t>
      </w:r>
      <w:proofErr w:type="spellStart"/>
      <w:r>
        <w:rPr>
          <w:color w:val="000000"/>
        </w:rPr>
        <w:t>Raigad</w:t>
      </w:r>
      <w:proofErr w:type="spellEnd"/>
      <w:r>
        <w:rPr>
          <w:color w:val="000000"/>
        </w:rPr>
        <w:t>, and Maharashtra State. As an Assistant Manager Quality Assurance department from 19</w:t>
      </w:r>
      <w:r>
        <w:rPr>
          <w:color w:val="000000"/>
          <w:vertAlign w:val="superscript"/>
        </w:rPr>
        <w:t>th</w:t>
      </w:r>
      <w:r w:rsidR="00441944">
        <w:rPr>
          <w:color w:val="000000"/>
        </w:rPr>
        <w:t xml:space="preserve"> February 2018 to till date. (6 months</w:t>
      </w:r>
      <w:r>
        <w:rPr>
          <w:color w:val="000000"/>
        </w:rPr>
        <w:t>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(ISO 9001:2008, 2017 EDQM Surveillance.)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(i) Review and approval of master documents such as BMR, BPR, SOP, Log books, TDS and all the master records.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(ii) Review and Approval of executed BMR, BPR, Log books.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(iii) Preparation of audit compliance report.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(iv) Batch</w:t>
      </w:r>
      <w:proofErr w:type="gramEnd"/>
      <w:r>
        <w:rPr>
          <w:color w:val="000000"/>
        </w:rPr>
        <w:t xml:space="preserve"> release before dispatch to the market.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(v) Preparation, review and approval of QA SOP, APQR, PRR.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(vi) Effective</w:t>
      </w:r>
      <w:proofErr w:type="gramEnd"/>
      <w:r>
        <w:rPr>
          <w:color w:val="000000"/>
        </w:rPr>
        <w:t xml:space="preserve"> implementation of Changes, CAPA in the area.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(vii) Maintaining GMP environment in manufacturing area, QC, Engineering and ware house area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(ix) Handling of CC, Deviation and OOS observed and follow up for completion of documents.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(viii) Monitoring of activities as per GMP in the manufacturing, QC and ware house area.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(x) Effective Maintaining document archival room.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(xi) Support to RA providing documents as required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(xii) Support to BD/Sales providing documentary help.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(xiii)Support to P&amp;A to maintain training documentation.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(xiv)Monitoring activities in all plant, warehouse, Engineering and other areas to maintain GMP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lastRenderedPageBreak/>
        <w:t>Worked</w:t>
      </w:r>
      <w:r>
        <w:rPr>
          <w:color w:val="000000"/>
        </w:rPr>
        <w:t xml:space="preserve"> with </w:t>
      </w:r>
      <w:r>
        <w:rPr>
          <w:b/>
          <w:color w:val="000000"/>
          <w:u w:val="single"/>
        </w:rPr>
        <w:t xml:space="preserve">MEGAFINE PHARMA PVT.LTD. </w:t>
      </w:r>
      <w:proofErr w:type="spellStart"/>
      <w:r>
        <w:rPr>
          <w:color w:val="000000"/>
        </w:rPr>
        <w:t>Vapi</w:t>
      </w:r>
      <w:proofErr w:type="spellEnd"/>
      <w:r>
        <w:rPr>
          <w:color w:val="000000"/>
        </w:rPr>
        <w:t>, Gujarat State. As a Sr. Executive Quality Assurance department from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July 2016 to 15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February 2018. (1 year, 7 months, 1 week, 4 days)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(ISO 9001:2008, ISO14001: 2004, OHSAS1800: 2007 Certifications, 2008 first USFDA inspection then March 2013 and September 2016 USFDA Surveillance.)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Job Responsibilities: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Responsible for handling of Change control, Deviation, Incident Reports, OOS &amp; OOT as per STP.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review of Standard Operating Procedures pertaining to QC.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review of Analytical Data and Electronic data.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co-ordination and review of Analytical Method Validation and Analytical Method Transfer.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preparation and review of Standard Operating Procedures pertaining to Quality Assurance.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preparation and review of Annual Product Quality Review and Apex Documents.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Responsible for review of Raw Material, Intermediate, in-process and Finished   product trend. 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review of document and records pertaining to Microbiology laboratory.</w:t>
      </w:r>
    </w:p>
    <w:p w:rsidR="00EB56D9" w:rsidRDefault="0087463A" w:rsidP="00874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Responsible for IPQA in QC Dept.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  <w:u w:val="single"/>
        </w:rPr>
        <w:t>ACHARYA PHARMA PVT. LTD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Ambernath</w:t>
      </w:r>
      <w:proofErr w:type="spellEnd"/>
      <w:r>
        <w:rPr>
          <w:color w:val="000000"/>
        </w:rPr>
        <w:t xml:space="preserve"> (w). as an Sr. Executive of Q.C. Dept. since 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December 2014 to 29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2016 (1 year, 6 months, 2 weeks, 6 days)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  <w:u w:val="single"/>
        </w:rPr>
        <w:t>( ISO</w:t>
      </w:r>
      <w:proofErr w:type="gramEnd"/>
      <w:r>
        <w:rPr>
          <w:color w:val="000000"/>
          <w:u w:val="single"/>
        </w:rPr>
        <w:t xml:space="preserve"> 9001 – 2000 and W.H.O. approved pharmaceutical company of API division.)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Job Responsibilities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Present Profile: </w:t>
      </w:r>
    </w:p>
    <w:p w:rsidR="00EB56D9" w:rsidRDefault="0087463A" w:rsidP="00874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Section wise distribution of work allocation to </w:t>
      </w:r>
      <w:proofErr w:type="spellStart"/>
      <w:proofErr w:type="gramStart"/>
      <w:r>
        <w:rPr>
          <w:color w:val="000000"/>
        </w:rPr>
        <w:t>jr</w:t>
      </w:r>
      <w:proofErr w:type="spellEnd"/>
      <w:proofErr w:type="gramEnd"/>
      <w:r>
        <w:rPr>
          <w:color w:val="000000"/>
        </w:rPr>
        <w:t>. analyst.</w:t>
      </w:r>
    </w:p>
    <w:p w:rsidR="00EB56D9" w:rsidRDefault="0087463A" w:rsidP="00874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Checking of related documents i.e. in process slips, recover solvents, intermediate, finished product, raw materials GRN.</w:t>
      </w:r>
    </w:p>
    <w:p w:rsidR="00EB56D9" w:rsidRDefault="0087463A" w:rsidP="00874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Maintain of sampling procedure, cleaning sample.</w:t>
      </w:r>
    </w:p>
    <w:p w:rsidR="00EB56D9" w:rsidRDefault="0087463A" w:rsidP="00874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Preparation of working standard and documents.</w:t>
      </w:r>
    </w:p>
    <w:p w:rsidR="00EB56D9" w:rsidRDefault="0087463A" w:rsidP="008746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Column performance.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Documents: </w:t>
      </w:r>
    </w:p>
    <w:p w:rsidR="00EB56D9" w:rsidRDefault="0087463A" w:rsidP="008746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Review of documents of finished products, in-process, Intermediate, Raw material.</w:t>
      </w:r>
    </w:p>
    <w:p w:rsidR="00EB56D9" w:rsidRDefault="0087463A" w:rsidP="008746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Maintaining all instrument related log book.</w:t>
      </w:r>
    </w:p>
    <w:p w:rsidR="00EB56D9" w:rsidRDefault="0087463A" w:rsidP="008746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Maintain working standard log book and consumption record of it. </w:t>
      </w:r>
    </w:p>
    <w:p w:rsidR="00EB56D9" w:rsidRDefault="0087463A" w:rsidP="008746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Review of impurity and chemical log books.</w:t>
      </w:r>
    </w:p>
    <w:p w:rsidR="00EB56D9" w:rsidRDefault="0087463A" w:rsidP="008746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Review of S.O.P.s, S.T.P.s,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Instruments handled:</w:t>
      </w:r>
    </w:p>
    <w:p w:rsidR="00EB56D9" w:rsidRDefault="0087463A" w:rsidP="00874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HPLC Quaternary (Agilent1200,Ezchrome Elite software</w:t>
      </w:r>
      <w:r>
        <w:rPr>
          <w:rFonts w:ascii="AgilentCondTT-Regular" w:eastAsia="AgilentCondTT-Regular" w:hAnsi="AgilentCondTT-Regular" w:cs="AgilentCondTT-Regular"/>
          <w:color w:val="000000"/>
          <w:sz w:val="18"/>
          <w:szCs w:val="18"/>
        </w:rPr>
        <w:t xml:space="preserve"> Revision 3.3.2 V.04</w:t>
      </w:r>
      <w:r>
        <w:rPr>
          <w:color w:val="000000"/>
        </w:rPr>
        <w:t>&amp; Agilent 1260, Open lab software A.04.05)</w:t>
      </w:r>
    </w:p>
    <w:p w:rsidR="00EB56D9" w:rsidRDefault="0087463A" w:rsidP="008746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GC (Shimadzu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GC-2010 Plus gas chromatograph</w:t>
      </w:r>
      <w:r>
        <w:rPr>
          <w:color w:val="000000"/>
        </w:rPr>
        <w:t>, Lab solution 6.31)</w:t>
      </w:r>
    </w:p>
    <w:p w:rsidR="00EB56D9" w:rsidRDefault="0087463A" w:rsidP="008746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Calibration of instruments.</w:t>
      </w:r>
    </w:p>
    <w:p w:rsidR="00EB56D9" w:rsidRDefault="0087463A" w:rsidP="008746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Maintaining service report and breakdown register.</w:t>
      </w:r>
    </w:p>
    <w:p w:rsidR="00EB56D9" w:rsidRDefault="0087463A" w:rsidP="008746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Maintaining log books </w:t>
      </w:r>
    </w:p>
    <w:p w:rsidR="00EB56D9" w:rsidRDefault="0087463A" w:rsidP="008746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trouble shootings.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 xml:space="preserve">Worked with </w:t>
      </w:r>
      <w:r>
        <w:rPr>
          <w:b/>
          <w:color w:val="000000"/>
          <w:u w:val="single"/>
        </w:rPr>
        <w:t>D.K. PHARMA PVT.LTD</w:t>
      </w:r>
      <w:r>
        <w:rPr>
          <w:color w:val="000000"/>
          <w:u w:val="single"/>
        </w:rPr>
        <w:t xml:space="preserve">. </w:t>
      </w:r>
      <w:proofErr w:type="gramStart"/>
      <w:r>
        <w:rPr>
          <w:color w:val="000000"/>
          <w:u w:val="single"/>
        </w:rPr>
        <w:t>as</w:t>
      </w:r>
      <w:proofErr w:type="gramEnd"/>
      <w:r>
        <w:rPr>
          <w:color w:val="000000"/>
          <w:u w:val="single"/>
        </w:rPr>
        <w:t xml:space="preserve"> s an Q.C.</w:t>
      </w:r>
      <w:r>
        <w:rPr>
          <w:color w:val="000000"/>
        </w:rPr>
        <w:t xml:space="preserve"> Sr. Executive Officer since 22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March 2011 to 01 March 2014. (total 2 year, 11 months, 1 week)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  <w:u w:val="single"/>
        </w:rPr>
        <w:t>( ISO</w:t>
      </w:r>
      <w:proofErr w:type="gramEnd"/>
      <w:r>
        <w:rPr>
          <w:color w:val="000000"/>
          <w:u w:val="single"/>
        </w:rPr>
        <w:t xml:space="preserve"> 9001 – 2000  pharmaceutical company of API division.)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Job Responsibilities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Working for Stability section, finished product,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process section.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Maintain all stability related data, trend charts. 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of all the instruments like HPLC.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  <w:u w:val="single"/>
        </w:rPr>
        <w:t>AARTI INDUSTRIES LTD.</w:t>
      </w:r>
      <w:r>
        <w:rPr>
          <w:color w:val="000000"/>
        </w:rPr>
        <w:t xml:space="preserve"> as an Q.C. Officer since 21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June </w:t>
      </w:r>
    </w:p>
    <w:p w:rsidR="00EB56D9" w:rsidRDefault="0087463A" w:rsidP="0087463A">
      <w:pPr>
        <w:ind w:left="0" w:hanging="2"/>
        <w:jc w:val="both"/>
        <w:rPr>
          <w:u w:val="single"/>
        </w:rPr>
      </w:pPr>
      <w:r>
        <w:t>2010 to 14</w:t>
      </w:r>
      <w:r>
        <w:rPr>
          <w:vertAlign w:val="superscript"/>
        </w:rPr>
        <w:t>th</w:t>
      </w:r>
      <w:r>
        <w:t xml:space="preserve"> March 2011. (Total 8 months, 3 weeks)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  <w:u w:val="single"/>
        </w:rPr>
        <w:t>( ISO</w:t>
      </w:r>
      <w:proofErr w:type="gramEnd"/>
      <w:r>
        <w:rPr>
          <w:color w:val="000000"/>
          <w:u w:val="single"/>
        </w:rPr>
        <w:t xml:space="preserve"> 9001 – 2000 and W.H.O. approved pharmaceutical company of API division.)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Job Responsibilities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Working in raw material, in-process section.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of all the instruments like HPLC, GC, UV, KF.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 xml:space="preserve">Worked with </w:t>
      </w:r>
      <w:r>
        <w:rPr>
          <w:b/>
          <w:color w:val="000000"/>
          <w:u w:val="single"/>
        </w:rPr>
        <w:t>“WATSON PHARMACEUTICAL INDIA PVT. LTD.”</w:t>
      </w:r>
      <w:r>
        <w:rPr>
          <w:color w:val="000000"/>
        </w:rPr>
        <w:t xml:space="preserve"> as Q.C. Officer since 11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August, 2007 to 12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2010. (total 2 years, 10 months, 1 day) 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(U.S. based Multinational company having USFDA</w:t>
      </w:r>
      <w:proofErr w:type="gramStart"/>
      <w:r>
        <w:rPr>
          <w:color w:val="000000"/>
          <w:u w:val="single"/>
        </w:rPr>
        <w:t>,IMB</w:t>
      </w:r>
      <w:proofErr w:type="gramEnd"/>
      <w:r>
        <w:rPr>
          <w:color w:val="000000"/>
          <w:u w:val="single"/>
        </w:rPr>
        <w:t xml:space="preserve"> and W.H.O. GMP approved and engaged in manufacturing of Tablet and Capsules)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Job Responsibilities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Working in Stability Section 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Individual handling Stability section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Submission of ANDA Stability Data to USFDA.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Submission of Stability Data of Commercial product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of SAP operation related departmental function :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Analytical work sheet print through SAP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Results submission though SAP 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of instrument HPLC, Dissolution apparatus, UV, IR, KF apparatus.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  <w:u w:val="single"/>
        </w:rPr>
        <w:t>“GEO CHEM LAB PVT. LTD.”</w:t>
      </w:r>
      <w:r>
        <w:rPr>
          <w:color w:val="000000"/>
        </w:rPr>
        <w:t xml:space="preserve"> as Q.C. Analyst from 26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April 2005 to 07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August 2007. (Total 2 years, 3 months, 1 week, 5 days)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Analysis of Stability Data for Formulation  as per parties specification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of instrument HPLC.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Results submission to the party along with Trend Chart as per party’s requirements.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  <w:u w:val="single"/>
        </w:rPr>
        <w:t>“GEO CHEM LAB PVT. LTD.”</w:t>
      </w:r>
      <w:r>
        <w:rPr>
          <w:color w:val="000000"/>
        </w:rPr>
        <w:t xml:space="preserve"> as Trainee from 25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Oct 2004 to 24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April 2005. (Total 6 months)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Analysis of tables capsule as per parties specification</w:t>
      </w:r>
    </w:p>
    <w:p w:rsidR="00EB56D9" w:rsidRDefault="0087463A" w:rsidP="0087463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Handling of instrument HPLC,UV,GC,IR,DISSOLUTION,D.T etc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INSTRUMENT HANDLED</w:t>
      </w: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HPLC –(Auto sampler)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Agilent 1200 series- </w:t>
      </w:r>
      <w:proofErr w:type="spellStart"/>
      <w:r>
        <w:rPr>
          <w:color w:val="000000"/>
        </w:rPr>
        <w:t>Ezchrome</w:t>
      </w:r>
      <w:proofErr w:type="spellEnd"/>
      <w:r>
        <w:rPr>
          <w:color w:val="000000"/>
        </w:rPr>
        <w:t xml:space="preserve"> Elite 3.2.1and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</w:rPr>
        <w:t>Shimadzu LC 2010A H-Lab solution 1.22SP1&amp;1.22SP1.</w:t>
      </w:r>
      <w:proofErr w:type="gramEnd"/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GC-Agilent 7890A –</w:t>
      </w:r>
      <w:proofErr w:type="spellStart"/>
      <w:r>
        <w:rPr>
          <w:color w:val="000000"/>
        </w:rPr>
        <w:t>Ezchrome</w:t>
      </w:r>
      <w:proofErr w:type="spellEnd"/>
      <w:r>
        <w:rPr>
          <w:color w:val="000000"/>
        </w:rPr>
        <w:t xml:space="preserve"> Elite 3.3.2 SP1, </w:t>
      </w:r>
      <w:proofErr w:type="spellStart"/>
      <w:r>
        <w:rPr>
          <w:color w:val="000000"/>
        </w:rPr>
        <w:t>Ezchrome</w:t>
      </w:r>
      <w:proofErr w:type="spellEnd"/>
      <w:r>
        <w:rPr>
          <w:color w:val="000000"/>
        </w:rPr>
        <w:t xml:space="preserve"> Elite 3.2.1.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Shimadzu GC 2010 - Lab solution 2.30.00SV3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Shimadzu GC 17A - Lab solution 2.30.00 (Manual)</w:t>
      </w: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UV Spectrophotometer 1700– Shimadzu.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Dissolution Tester – Electro lab, Lab India (Manual and Auto Sampler)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IR Prestige21 (FTIR) –Shimadzu-IR solution 1.30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Melting Range apparatus(auto)-Lab India-MR-VIS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Density meter (Auto)-DMA-38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KF </w:t>
      </w:r>
      <w:proofErr w:type="spellStart"/>
      <w:r>
        <w:rPr>
          <w:color w:val="000000"/>
        </w:rPr>
        <w:t>Titrino</w:t>
      </w:r>
      <w:proofErr w:type="spellEnd"/>
      <w:r>
        <w:rPr>
          <w:color w:val="000000"/>
        </w:rPr>
        <w:t xml:space="preserve"> plus 870–Metrohm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Particle Size-Malvern-MastersizersV2.19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Surface are analyzer –Thermo-</w:t>
      </w:r>
      <w:proofErr w:type="spellStart"/>
      <w:r>
        <w:rPr>
          <w:color w:val="000000"/>
        </w:rPr>
        <w:t>Totalchrom</w:t>
      </w:r>
      <w:proofErr w:type="spellEnd"/>
      <w:r>
        <w:rPr>
          <w:color w:val="000000"/>
        </w:rPr>
        <w:t xml:space="preserve"> navigator 6.3.1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mallCaps/>
          <w:sz w:val="24"/>
          <w:szCs w:val="24"/>
        </w:rPr>
        <w:t>achievement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Successfully achieved USFDA audit for Watson formulation plant </w:t>
      </w: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17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2008 for the submission of three months Stability data for A.N.D.A. product.</w:t>
      </w: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mallCaps/>
          <w:sz w:val="24"/>
          <w:szCs w:val="24"/>
        </w:rPr>
        <w:t>OTHER ACHIEVEMENTS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Method transfer of ANDA product form WATSON </w:t>
      </w:r>
      <w:proofErr w:type="spellStart"/>
      <w:r>
        <w:rPr>
          <w:color w:val="000000"/>
        </w:rPr>
        <w:t>Ambernath</w:t>
      </w:r>
      <w:proofErr w:type="spellEnd"/>
      <w:r>
        <w:rPr>
          <w:color w:val="000000"/>
        </w:rPr>
        <w:t xml:space="preserve"> division to WATSON Goa division for the month of August 2009.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tabs>
          <w:tab w:val="left" w:pos="540"/>
        </w:tabs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mallCaps/>
          <w:sz w:val="24"/>
          <w:szCs w:val="24"/>
        </w:rPr>
        <w:t>EDUCATIONAL   QUALIFICATION</w:t>
      </w:r>
    </w:p>
    <w:p w:rsidR="00EB56D9" w:rsidRDefault="0087463A" w:rsidP="0087463A">
      <w:pPr>
        <w:numPr>
          <w:ilvl w:val="0"/>
          <w:numId w:val="1"/>
        </w:numPr>
        <w:ind w:left="0" w:hanging="2"/>
      </w:pPr>
      <w:r>
        <w:t>Passed B.Sc. (Chemistry) from University of Mumbai in the Year 2003.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numPr>
          <w:ilvl w:val="0"/>
          <w:numId w:val="1"/>
        </w:numPr>
        <w:ind w:left="0" w:hanging="2"/>
      </w:pPr>
      <w:r>
        <w:t>Advanced Diploma in Technical and Analytical Chemistry from K.C. College in Year 2005. ( First class )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numPr>
          <w:ilvl w:val="0"/>
          <w:numId w:val="1"/>
        </w:numPr>
        <w:ind w:left="0" w:hanging="2"/>
        <w:rPr>
          <w:u w:val="single"/>
        </w:rPr>
      </w:pPr>
      <w:r>
        <w:t>M.Sc. Chemistry in Year 2012 from V.M.U University. ( First class )</w:t>
      </w:r>
    </w:p>
    <w:p w:rsidR="00EB56D9" w:rsidRDefault="00EB56D9" w:rsidP="0087463A">
      <w:pPr>
        <w:ind w:left="0" w:hanging="2"/>
        <w:rPr>
          <w:u w:val="single"/>
        </w:rPr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COMPUTER PROFICIENCY</w:t>
      </w:r>
    </w:p>
    <w:p w:rsidR="00EB56D9" w:rsidRDefault="0087463A" w:rsidP="0087463A">
      <w:pPr>
        <w:numPr>
          <w:ilvl w:val="0"/>
          <w:numId w:val="5"/>
        </w:numPr>
        <w:ind w:left="0" w:hanging="2"/>
      </w:pPr>
      <w:r>
        <w:t>Computer Basic Knowledge with MS – Office.</w:t>
      </w:r>
    </w:p>
    <w:p w:rsidR="00EB56D9" w:rsidRDefault="00EB56D9" w:rsidP="0087463A">
      <w:pPr>
        <w:ind w:left="0" w:hanging="2"/>
      </w:pPr>
    </w:p>
    <w:p w:rsidR="00EB56D9" w:rsidRDefault="00EB56D9" w:rsidP="0087463A">
      <w:pPr>
        <w:ind w:left="0" w:hanging="2"/>
      </w:pPr>
    </w:p>
    <w:p w:rsidR="00EB56D9" w:rsidRDefault="00EB56D9" w:rsidP="0087463A">
      <w:pPr>
        <w:ind w:left="0" w:hanging="2"/>
      </w:pPr>
    </w:p>
    <w:p w:rsidR="00EB56D9" w:rsidRDefault="00EB56D9" w:rsidP="0087463A">
      <w:pPr>
        <w:ind w:left="0" w:hanging="2"/>
      </w:pPr>
    </w:p>
    <w:p w:rsidR="00EB56D9" w:rsidRDefault="00EB56D9" w:rsidP="0087463A">
      <w:pPr>
        <w:ind w:left="0" w:hanging="2"/>
      </w:pPr>
    </w:p>
    <w:p w:rsidR="00EB56D9" w:rsidRDefault="00EB56D9" w:rsidP="0087463A">
      <w:pPr>
        <w:ind w:left="0" w:hanging="2"/>
      </w:pPr>
    </w:p>
    <w:p w:rsidR="00EB56D9" w:rsidRDefault="00EB56D9" w:rsidP="0087463A">
      <w:pPr>
        <w:ind w:left="0" w:hanging="2"/>
      </w:pP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tabs>
          <w:tab w:val="left" w:pos="720"/>
        </w:tabs>
        <w:spacing w:before="0"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PERSONAL   DETAILS</w:t>
      </w:r>
    </w:p>
    <w:p w:rsidR="00EB56D9" w:rsidRDefault="0087463A" w:rsidP="0087463A">
      <w:pPr>
        <w:ind w:left="0" w:hanging="2"/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 xml:space="preserve">:  </w:t>
      </w:r>
      <w:r>
        <w:rPr>
          <w:b/>
        </w:rPr>
        <w:tab/>
      </w:r>
      <w:r>
        <w:t>04</w:t>
      </w:r>
      <w:r>
        <w:rPr>
          <w:vertAlign w:val="superscript"/>
        </w:rPr>
        <w:t>th</w:t>
      </w:r>
      <w:r>
        <w:t xml:space="preserve"> July, 1979.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ind w:left="0" w:hanging="2"/>
      </w:pPr>
      <w:r>
        <w:rPr>
          <w:b/>
        </w:rPr>
        <w:t>Marital Status</w:t>
      </w:r>
      <w:r>
        <w:rPr>
          <w:b/>
        </w:rPr>
        <w:tab/>
        <w:t xml:space="preserve">: </w:t>
      </w:r>
      <w:r>
        <w:tab/>
        <w:t>Married.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ind w:left="0" w:hanging="2"/>
      </w:pPr>
      <w:r>
        <w:rPr>
          <w:b/>
        </w:rPr>
        <w:t>Languages Known</w:t>
      </w:r>
      <w:r>
        <w:rPr>
          <w:b/>
        </w:rPr>
        <w:tab/>
        <w:t xml:space="preserve">:  </w:t>
      </w:r>
      <w:r>
        <w:rPr>
          <w:b/>
        </w:rPr>
        <w:tab/>
      </w:r>
      <w:r>
        <w:t>English, Hindi and Marathi.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ind w:left="0" w:hanging="2"/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  <w:t>:</w:t>
      </w:r>
      <w:r>
        <w:tab/>
        <w:t>Indian.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ind w:left="0" w:hanging="2"/>
      </w:pPr>
      <w:r>
        <w:rPr>
          <w:b/>
        </w:rPr>
        <w:t>Strength</w:t>
      </w:r>
      <w:r>
        <w:rPr>
          <w:b/>
        </w:rPr>
        <w:tab/>
      </w:r>
      <w:r>
        <w:rPr>
          <w:b/>
        </w:rPr>
        <w:tab/>
        <w:t>:</w:t>
      </w:r>
      <w:r>
        <w:tab/>
        <w:t xml:space="preserve">Quick Learner &amp; Hardworking. </w:t>
      </w:r>
    </w:p>
    <w:p w:rsidR="00EB56D9" w:rsidRDefault="00EB56D9" w:rsidP="0087463A">
      <w:pPr>
        <w:ind w:left="0" w:hanging="2"/>
      </w:pP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Gender</w:t>
      </w:r>
      <w:r>
        <w:rPr>
          <w:color w:val="000000"/>
        </w:rPr>
        <w:t xml:space="preserve">                       :            Male</w:t>
      </w: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mallCaps/>
          <w:sz w:val="24"/>
          <w:szCs w:val="24"/>
        </w:rPr>
        <w:t>INTERESTS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Listening music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Drawing &amp; Singing. </w:t>
      </w:r>
    </w:p>
    <w:p w:rsidR="00EB56D9" w:rsidRDefault="0087463A" w:rsidP="0087463A">
      <w:pPr>
        <w:pStyle w:val="Heading2"/>
        <w:numPr>
          <w:ilvl w:val="1"/>
          <w:numId w:val="11"/>
        </w:numPr>
        <w:pBdr>
          <w:bottom w:val="single" w:sz="4" w:space="1" w:color="000000"/>
        </w:pBdr>
        <w:shd w:val="clear" w:color="auto" w:fill="D8D8D8"/>
        <w:spacing w:after="200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mallCaps/>
          <w:sz w:val="24"/>
          <w:szCs w:val="24"/>
        </w:rPr>
        <w:t>EXTRA CURRICULAR ACTIVITY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Executive committee Member of Science Association in College.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Executive committee Member of Marathi </w:t>
      </w:r>
      <w:proofErr w:type="spellStart"/>
      <w:r>
        <w:rPr>
          <w:color w:val="000000"/>
        </w:rPr>
        <w:t>VangmayMandal</w:t>
      </w:r>
      <w:proofErr w:type="spellEnd"/>
      <w:r>
        <w:rPr>
          <w:color w:val="000000"/>
        </w:rPr>
        <w:t xml:space="preserve"> in College.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Achieved second price in </w:t>
      </w:r>
      <w:proofErr w:type="gramStart"/>
      <w:r>
        <w:rPr>
          <w:color w:val="000000"/>
        </w:rPr>
        <w:t>Drawing</w:t>
      </w:r>
      <w:proofErr w:type="gramEnd"/>
      <w:r>
        <w:rPr>
          <w:color w:val="000000"/>
        </w:rPr>
        <w:t xml:space="preserve"> competition for Mumbai </w:t>
      </w:r>
      <w:proofErr w:type="spellStart"/>
      <w:r>
        <w:rPr>
          <w:color w:val="000000"/>
        </w:rPr>
        <w:t>Sakal</w:t>
      </w:r>
      <w:proofErr w:type="spellEnd"/>
      <w:r>
        <w:rPr>
          <w:color w:val="000000"/>
        </w:rPr>
        <w:t xml:space="preserve"> at State level.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Qualified in English and Math for </w:t>
      </w:r>
      <w:proofErr w:type="spellStart"/>
      <w:r>
        <w:rPr>
          <w:color w:val="000000"/>
        </w:rPr>
        <w:t>Vidyabharati</w:t>
      </w:r>
      <w:proofErr w:type="spellEnd"/>
      <w:r>
        <w:rPr>
          <w:color w:val="000000"/>
        </w:rPr>
        <w:t xml:space="preserve"> competitive exams.</w:t>
      </w:r>
    </w:p>
    <w:p w:rsidR="00EB56D9" w:rsidRDefault="0087463A" w:rsidP="008746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Achieved best price in Singing at School and College.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87463A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Date:       /       /</w:t>
      </w:r>
    </w:p>
    <w:p w:rsidR="00EB56D9" w:rsidRDefault="00EB56D9" w:rsidP="00874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B56D9" w:rsidRDefault="0087463A" w:rsidP="00EB5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Place: </w:t>
      </w:r>
      <w:proofErr w:type="spellStart"/>
      <w:r>
        <w:rPr>
          <w:b/>
          <w:color w:val="000000"/>
        </w:rPr>
        <w:t>Badlapur</w:t>
      </w:r>
      <w:proofErr w:type="spellEnd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(</w:t>
      </w:r>
      <w:proofErr w:type="spellStart"/>
      <w:r>
        <w:rPr>
          <w:b/>
          <w:color w:val="000000"/>
        </w:rPr>
        <w:t>PrafullaNagnath</w:t>
      </w:r>
      <w:proofErr w:type="spellEnd"/>
      <w:r>
        <w:rPr>
          <w:b/>
          <w:color w:val="000000"/>
        </w:rPr>
        <w:t xml:space="preserve"> More)</w:t>
      </w:r>
    </w:p>
    <w:sectPr w:rsidR="00EB56D9" w:rsidSect="00BE333E">
      <w:pgSz w:w="11906" w:h="16838"/>
      <w:pgMar w:top="126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ilentCondTT-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01B"/>
    <w:multiLevelType w:val="multilevel"/>
    <w:tmpl w:val="7D32680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38C5D0E"/>
    <w:multiLevelType w:val="multilevel"/>
    <w:tmpl w:val="69C07C40"/>
    <w:lvl w:ilvl="0">
      <w:start w:val="1"/>
      <w:numFmt w:val="lowerRoman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8087FC5"/>
    <w:multiLevelType w:val="multilevel"/>
    <w:tmpl w:val="D6B6A5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283B1E00"/>
    <w:multiLevelType w:val="multilevel"/>
    <w:tmpl w:val="3B52417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3A290E"/>
    <w:multiLevelType w:val="multilevel"/>
    <w:tmpl w:val="5790B70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351E0ED1"/>
    <w:multiLevelType w:val="multilevel"/>
    <w:tmpl w:val="3DCE6B3E"/>
    <w:lvl w:ilvl="0">
      <w:start w:val="1"/>
      <w:numFmt w:val="lowerRoman"/>
      <w:lvlText w:val="(%1)"/>
      <w:lvlJc w:val="left"/>
      <w:pPr>
        <w:ind w:left="18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>
    <w:nsid w:val="40110734"/>
    <w:multiLevelType w:val="multilevel"/>
    <w:tmpl w:val="FF46BC7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C2F7A07"/>
    <w:multiLevelType w:val="multilevel"/>
    <w:tmpl w:val="549A0D86"/>
    <w:lvl w:ilvl="0">
      <w:start w:val="1"/>
      <w:numFmt w:val="lowerRoman"/>
      <w:lvlText w:val="(%1)"/>
      <w:lvlJc w:val="left"/>
      <w:pPr>
        <w:ind w:left="18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>
    <w:nsid w:val="592A7323"/>
    <w:multiLevelType w:val="multilevel"/>
    <w:tmpl w:val="951E3A4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14C4EF6"/>
    <w:multiLevelType w:val="multilevel"/>
    <w:tmpl w:val="14A66D2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7E722E6B"/>
    <w:multiLevelType w:val="multilevel"/>
    <w:tmpl w:val="F91EA868"/>
    <w:lvl w:ilvl="0">
      <w:start w:val="1"/>
      <w:numFmt w:val="lowerRoman"/>
      <w:lvlText w:val="(%1)"/>
      <w:lvlJc w:val="left"/>
      <w:pPr>
        <w:ind w:left="180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6D9"/>
    <w:rsid w:val="00074F17"/>
    <w:rsid w:val="003079AC"/>
    <w:rsid w:val="00441944"/>
    <w:rsid w:val="0087463A"/>
    <w:rsid w:val="00BE333E"/>
    <w:rsid w:val="00EB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333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rsid w:val="00BE333E"/>
    <w:pPr>
      <w:keepNext/>
    </w:pPr>
    <w:rPr>
      <w:rFonts w:ascii="Georgia" w:hAnsi="Georgia" w:cs="Georgia"/>
      <w:b/>
      <w:sz w:val="28"/>
      <w:szCs w:val="28"/>
      <w:u w:val="single"/>
    </w:rPr>
  </w:style>
  <w:style w:type="paragraph" w:styleId="Heading2">
    <w:name w:val="heading 2"/>
    <w:basedOn w:val="Normal"/>
    <w:next w:val="Normal"/>
    <w:rsid w:val="00BE33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BE33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E33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BE3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BE333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rsid w:val="00BE3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E33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BE333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BE333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BE333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BE333E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1">
    <w:name w:val="WW8Num8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BE333E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BE333E"/>
    <w:rPr>
      <w:rFonts w:ascii="Symbol" w:hAnsi="Symbol" w:cs="Symbo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8z0">
    <w:name w:val="WW8Num18z0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BE333E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BE333E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BE333E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BE333E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BE333E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BE333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BE333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sid w:val="00BE333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BE333E"/>
    <w:rPr>
      <w:rFonts w:ascii="Cambria" w:eastAsia="Times New Roman" w:hAnsi="Cambria" w:cs="Mangal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BE333E"/>
    <w:rPr>
      <w:rFonts w:ascii="Cambria" w:eastAsia="Times New Roman" w:hAnsi="Cambria" w:cs="Mang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BE333E"/>
    <w:rPr>
      <w:rFonts w:ascii="Calibri" w:eastAsia="Times New Roman" w:hAnsi="Calibri" w:cs="Mangal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9Char">
    <w:name w:val="Heading 9 Char"/>
    <w:rsid w:val="00BE333E"/>
    <w:rPr>
      <w:rFonts w:ascii="Cambria" w:eastAsia="Times New Roman" w:hAnsi="Cambria" w:cs="Mang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BE333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erChar">
    <w:name w:val="Header Char"/>
    <w:rsid w:val="00BE333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sid w:val="00BE333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sid w:val="00BE333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BE333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JustifiedChar">
    <w:name w:val="Normal+Justified Char"/>
    <w:rsid w:val="00BE333E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BalloonTextChar">
    <w:name w:val="Balloon Text Char"/>
    <w:rsid w:val="00BE333E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character" w:customStyle="1" w:styleId="Bullets">
    <w:name w:val="Bullets"/>
    <w:rsid w:val="00BE333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rsid w:val="00BE333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BE333E"/>
    <w:pPr>
      <w:spacing w:after="120"/>
    </w:pPr>
  </w:style>
  <w:style w:type="paragraph" w:styleId="List">
    <w:name w:val="List"/>
    <w:basedOn w:val="BodyText"/>
    <w:rsid w:val="00BE333E"/>
  </w:style>
  <w:style w:type="paragraph" w:styleId="Caption">
    <w:name w:val="caption"/>
    <w:basedOn w:val="Normal"/>
    <w:rsid w:val="00BE333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E333E"/>
    <w:pPr>
      <w:suppressLineNumbers/>
    </w:pPr>
  </w:style>
  <w:style w:type="paragraph" w:styleId="BodyTextIndent">
    <w:name w:val="Body Text Indent"/>
    <w:basedOn w:val="Normal"/>
    <w:rsid w:val="00BE333E"/>
    <w:pPr>
      <w:ind w:left="5040" w:firstLine="720"/>
    </w:pPr>
    <w:rPr>
      <w:szCs w:val="20"/>
    </w:rPr>
  </w:style>
  <w:style w:type="paragraph" w:styleId="Header">
    <w:name w:val="header"/>
    <w:basedOn w:val="Normal"/>
    <w:rsid w:val="00BE3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333E"/>
    <w:pPr>
      <w:tabs>
        <w:tab w:val="center" w:pos="4320"/>
        <w:tab w:val="right" w:pos="8640"/>
      </w:tabs>
    </w:pPr>
  </w:style>
  <w:style w:type="paragraph" w:customStyle="1" w:styleId="NormalJustified">
    <w:name w:val="Normal+Justified"/>
    <w:basedOn w:val="Normal"/>
    <w:rsid w:val="00BE333E"/>
  </w:style>
  <w:style w:type="paragraph" w:styleId="BalloonText">
    <w:name w:val="Balloon Text"/>
    <w:basedOn w:val="Normal"/>
    <w:rsid w:val="00BE333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BE33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pPr>
      <w:keepNext/>
    </w:pPr>
    <w:rPr>
      <w:rFonts w:ascii="Georgia" w:hAnsi="Georgia" w:cs="Georgia"/>
      <w:b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Mangal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Mang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Mangal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eastAsia="Times New Roman" w:hAnsi="Cambria" w:cs="Mang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JustifiedChar">
    <w:name w:val="Normal+Justified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BalloonTextChar">
    <w:name w:val="Balloon Text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left="5040" w:firstLine="720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Justified">
    <w:name w:val="Normal+Justified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prafullam</dc:creator>
  <cp:lastModifiedBy>Windows User</cp:lastModifiedBy>
  <cp:revision>4</cp:revision>
  <dcterms:created xsi:type="dcterms:W3CDTF">2018-07-13T11:55:00Z</dcterms:created>
  <dcterms:modified xsi:type="dcterms:W3CDTF">2018-07-24T06:51:00Z</dcterms:modified>
</cp:coreProperties>
</file>